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78B" w:rsidRPr="00FD1B8F" w:rsidRDefault="0027478B" w:rsidP="0027478B">
      <w:pPr>
        <w:tabs>
          <w:tab w:val="left" w:pos="6096"/>
        </w:tabs>
        <w:spacing w:after="0" w:line="240" w:lineRule="auto"/>
        <w:ind w:left="609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Додаток </w:t>
      </w:r>
      <w:r w:rsidR="0034126B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27478B" w:rsidRPr="00FD1B8F" w:rsidRDefault="0027478B" w:rsidP="0027478B">
      <w:pPr>
        <w:tabs>
          <w:tab w:val="left" w:pos="6096"/>
        </w:tabs>
        <w:spacing w:after="0" w:line="240" w:lineRule="auto"/>
        <w:ind w:left="609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до </w:t>
      </w:r>
      <w:proofErr w:type="spellStart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>рiшення</w:t>
      </w:r>
      <w:proofErr w:type="spellEnd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7478B" w:rsidRPr="00FD1B8F" w:rsidRDefault="0027478B" w:rsidP="0027478B">
      <w:pPr>
        <w:tabs>
          <w:tab w:val="left" w:pos="6096"/>
        </w:tabs>
        <w:spacing w:after="0" w:line="240" w:lineRule="auto"/>
        <w:ind w:left="609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виконавчого </w:t>
      </w:r>
      <w:proofErr w:type="spellStart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>комiтету</w:t>
      </w:r>
      <w:proofErr w:type="spellEnd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7478B" w:rsidRPr="00FD1B8F" w:rsidRDefault="0027478B" w:rsidP="0027478B">
      <w:pPr>
        <w:tabs>
          <w:tab w:val="left" w:pos="6096"/>
        </w:tabs>
        <w:spacing w:after="0" w:line="240" w:lineRule="auto"/>
        <w:ind w:left="6096"/>
        <w:rPr>
          <w:rFonts w:ascii="Times New Roman" w:eastAsia="Times New Roman" w:hAnsi="Times New Roman"/>
          <w:sz w:val="26"/>
          <w:szCs w:val="26"/>
          <w:lang w:eastAsia="ru-RU"/>
        </w:rPr>
      </w:pPr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Червоноградської </w:t>
      </w:r>
      <w:proofErr w:type="spellStart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>мiської</w:t>
      </w:r>
      <w:proofErr w:type="spellEnd"/>
      <w:r w:rsidRPr="00FD1B8F">
        <w:rPr>
          <w:rFonts w:ascii="Times New Roman" w:eastAsia="Times New Roman" w:hAnsi="Times New Roman"/>
          <w:sz w:val="26"/>
          <w:szCs w:val="26"/>
          <w:lang w:eastAsia="ru-RU"/>
        </w:rPr>
        <w:t xml:space="preserve"> ради </w:t>
      </w:r>
    </w:p>
    <w:p w:rsidR="002A06B5" w:rsidRDefault="0027478B" w:rsidP="0027478B">
      <w:r>
        <w:rPr>
          <w:rFonts w:ascii="Times New Roman" w:eastAsia="Times New Roman" w:hAnsi="Times New Roman"/>
          <w:sz w:val="24"/>
          <w:szCs w:val="26"/>
          <w:lang w:eastAsia="ru-RU"/>
        </w:rPr>
        <w:t xml:space="preserve">                                                                                                      </w:t>
      </w:r>
      <w:r w:rsidR="00053A95" w:rsidRPr="00053A95">
        <w:rPr>
          <w:rFonts w:ascii="Times New Roman" w:eastAsia="Times New Roman" w:hAnsi="Times New Roman"/>
          <w:sz w:val="24"/>
          <w:szCs w:val="26"/>
          <w:u w:val="single"/>
          <w:lang w:eastAsia="ru-RU"/>
        </w:rPr>
        <w:t>21.12.2021</w:t>
      </w:r>
      <w:r w:rsidR="00053A95">
        <w:rPr>
          <w:rFonts w:ascii="Times New Roman" w:eastAsia="Times New Roman" w:hAnsi="Times New Roman"/>
          <w:sz w:val="24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6"/>
          <w:lang w:eastAsia="ru-RU"/>
        </w:rPr>
        <w:t>№</w:t>
      </w:r>
      <w:r w:rsidR="00053A95">
        <w:rPr>
          <w:rFonts w:ascii="Times New Roman" w:eastAsia="Times New Roman" w:hAnsi="Times New Roman"/>
          <w:sz w:val="24"/>
          <w:szCs w:val="26"/>
          <w:lang w:eastAsia="ru-RU"/>
        </w:rPr>
        <w:t xml:space="preserve"> </w:t>
      </w:r>
      <w:r w:rsidR="00053A95" w:rsidRPr="00053A95">
        <w:rPr>
          <w:rFonts w:ascii="Times New Roman" w:eastAsia="Times New Roman" w:hAnsi="Times New Roman"/>
          <w:sz w:val="24"/>
          <w:szCs w:val="26"/>
          <w:u w:val="single"/>
          <w:lang w:eastAsia="ru-RU"/>
        </w:rPr>
        <w:t>191</w:t>
      </w:r>
      <w:r w:rsidRPr="008C26E0">
        <w:rPr>
          <w:rFonts w:ascii="Times New Roman" w:eastAsia="Times New Roman" w:hAnsi="Times New Roman"/>
          <w:sz w:val="24"/>
          <w:szCs w:val="26"/>
          <w:lang w:eastAsia="ru-RU"/>
        </w:rPr>
        <w:t xml:space="preserve">           </w:t>
      </w:r>
    </w:p>
    <w:p w:rsidR="002A06B5" w:rsidRDefault="002A06B5"/>
    <w:p w:rsidR="002A06B5" w:rsidRPr="0027478B" w:rsidRDefault="0027478B" w:rsidP="0027478B">
      <w:pPr>
        <w:jc w:val="center"/>
        <w:rPr>
          <w:rFonts w:ascii="Times New Roman" w:hAnsi="Times New Roman" w:cs="Times New Roman"/>
          <w:sz w:val="26"/>
          <w:szCs w:val="26"/>
        </w:rPr>
      </w:pPr>
      <w:r w:rsidRPr="0027478B">
        <w:rPr>
          <w:rFonts w:ascii="Times New Roman" w:hAnsi="Times New Roman" w:cs="Times New Roman"/>
          <w:sz w:val="26"/>
          <w:szCs w:val="26"/>
        </w:rPr>
        <w:t>Скоригована ціна на послугу з управління багатоквартирними будинками, що надається КП «</w:t>
      </w:r>
      <w:proofErr w:type="spellStart"/>
      <w:r w:rsidRPr="0027478B">
        <w:rPr>
          <w:rFonts w:ascii="Times New Roman" w:hAnsi="Times New Roman" w:cs="Times New Roman"/>
          <w:sz w:val="26"/>
          <w:szCs w:val="26"/>
        </w:rPr>
        <w:t>Червонограджитлокомунсервіс</w:t>
      </w:r>
      <w:proofErr w:type="spellEnd"/>
      <w:r w:rsidR="00064BD4">
        <w:rPr>
          <w:rFonts w:ascii="Times New Roman" w:hAnsi="Times New Roman" w:cs="Times New Roman"/>
          <w:sz w:val="26"/>
          <w:szCs w:val="26"/>
        </w:rPr>
        <w:t xml:space="preserve">» </w:t>
      </w:r>
      <w:r w:rsidR="00DE529F">
        <w:rPr>
          <w:rFonts w:ascii="Times New Roman" w:hAnsi="Times New Roman" w:cs="Times New Roman"/>
          <w:sz w:val="26"/>
          <w:szCs w:val="26"/>
        </w:rPr>
        <w:t>для</w:t>
      </w:r>
      <w:r w:rsidR="0034126B">
        <w:rPr>
          <w:rFonts w:ascii="Times New Roman" w:hAnsi="Times New Roman" w:cs="Times New Roman"/>
          <w:sz w:val="26"/>
          <w:szCs w:val="26"/>
        </w:rPr>
        <w:t xml:space="preserve"> смт. Гірник</w:t>
      </w:r>
    </w:p>
    <w:p w:rsidR="002A06B5" w:rsidRDefault="002A06B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4"/>
        <w:gridCol w:w="4964"/>
        <w:gridCol w:w="3020"/>
      </w:tblGrid>
      <w:tr w:rsidR="002A06B5" w:rsidRPr="002A06B5" w:rsidTr="0034126B">
        <w:trPr>
          <w:trHeight w:val="450"/>
        </w:trPr>
        <w:tc>
          <w:tcPr>
            <w:tcW w:w="1694" w:type="dxa"/>
            <w:vMerge w:val="restart"/>
            <w:hideMark/>
          </w:tcPr>
          <w:p w:rsidR="002A06B5" w:rsidRPr="00FD1B8F" w:rsidRDefault="002A06B5" w:rsidP="002A06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964" w:type="dxa"/>
            <w:vMerge w:val="restart"/>
            <w:hideMark/>
          </w:tcPr>
          <w:p w:rsidR="0027478B" w:rsidRPr="00FD1B8F" w:rsidRDefault="002A06B5" w:rsidP="002A06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Місцезнаходження будинків</w:t>
            </w:r>
          </w:p>
          <w:p w:rsidR="002A06B5" w:rsidRPr="00FD1B8F" w:rsidRDefault="002A06B5" w:rsidP="0027478B">
            <w:pPr>
              <w:tabs>
                <w:tab w:val="left" w:pos="137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hideMark/>
          </w:tcPr>
          <w:p w:rsidR="002A06B5" w:rsidRPr="00FD1B8F" w:rsidRDefault="00FD1B8F" w:rsidP="002A06B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Скори</w:t>
            </w:r>
            <w:r w:rsidR="002A06B5" w:rsidRPr="00FD1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гована ціна на послугу з управління багатоквартирними будинками з ПДВ</w:t>
            </w:r>
          </w:p>
        </w:tc>
      </w:tr>
      <w:tr w:rsidR="002A06B5" w:rsidRPr="002A06B5" w:rsidTr="0034126B">
        <w:trPr>
          <w:trHeight w:val="450"/>
        </w:trPr>
        <w:tc>
          <w:tcPr>
            <w:tcW w:w="1694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  <w:tc>
          <w:tcPr>
            <w:tcW w:w="4964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  <w:tc>
          <w:tcPr>
            <w:tcW w:w="3020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</w:tr>
      <w:tr w:rsidR="002A06B5" w:rsidRPr="002A06B5" w:rsidTr="0034126B">
        <w:trPr>
          <w:trHeight w:val="450"/>
        </w:trPr>
        <w:tc>
          <w:tcPr>
            <w:tcW w:w="1694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  <w:tc>
          <w:tcPr>
            <w:tcW w:w="4964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  <w:tc>
          <w:tcPr>
            <w:tcW w:w="3020" w:type="dxa"/>
            <w:vMerge/>
            <w:hideMark/>
          </w:tcPr>
          <w:p w:rsidR="002A06B5" w:rsidRPr="002A06B5" w:rsidRDefault="002A06B5">
            <w:pPr>
              <w:rPr>
                <w:b/>
                <w:bCs/>
              </w:rPr>
            </w:pPr>
          </w:p>
        </w:tc>
      </w:tr>
      <w:tr w:rsidR="002A06B5" w:rsidRPr="002A06B5" w:rsidTr="0034126B">
        <w:trPr>
          <w:trHeight w:val="168"/>
        </w:trPr>
        <w:tc>
          <w:tcPr>
            <w:tcW w:w="1694" w:type="dxa"/>
            <w:noWrap/>
            <w:hideMark/>
          </w:tcPr>
          <w:p w:rsidR="002A06B5" w:rsidRPr="002A06B5" w:rsidRDefault="002A06B5" w:rsidP="002A06B5">
            <w:pPr>
              <w:jc w:val="center"/>
              <w:rPr>
                <w:b/>
                <w:bCs/>
                <w:sz w:val="16"/>
                <w:szCs w:val="16"/>
              </w:rPr>
            </w:pPr>
            <w:r w:rsidRPr="002A06B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964" w:type="dxa"/>
            <w:noWrap/>
            <w:hideMark/>
          </w:tcPr>
          <w:p w:rsidR="002A06B5" w:rsidRPr="002A06B5" w:rsidRDefault="002A06B5" w:rsidP="002A06B5">
            <w:pPr>
              <w:jc w:val="center"/>
              <w:rPr>
                <w:b/>
                <w:bCs/>
                <w:sz w:val="16"/>
                <w:szCs w:val="16"/>
              </w:rPr>
            </w:pPr>
            <w:r w:rsidRPr="002A06B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020" w:type="dxa"/>
            <w:noWrap/>
            <w:hideMark/>
          </w:tcPr>
          <w:p w:rsidR="002A06B5" w:rsidRPr="002A06B5" w:rsidRDefault="002A06B5" w:rsidP="002A06B5">
            <w:pPr>
              <w:jc w:val="center"/>
              <w:rPr>
                <w:b/>
                <w:bCs/>
                <w:sz w:val="16"/>
                <w:szCs w:val="16"/>
              </w:rPr>
            </w:pPr>
            <w:r w:rsidRPr="002A06B5">
              <w:rPr>
                <w:b/>
                <w:bCs/>
                <w:sz w:val="16"/>
                <w:szCs w:val="16"/>
              </w:rPr>
              <w:t>3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IВАСЮКА 005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6,6403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003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6,6235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004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6,6381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005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4,3038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007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4,2859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008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4,2893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009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4,2865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010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4,3031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011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6,6393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012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6,6757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013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6,6298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015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6,6441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017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6,6056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018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6,6211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ГРУШЕВСЬКОГО 028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4,3790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Лисенка001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3,8719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Лисенка003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3,8693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Лисенка005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6,2588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Мирного005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3,8831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Січ.Стрільців001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6,8332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Січ.Стрільців002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6,2528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22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Січ.Стрільців009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6,6293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ТАРНАВСЬКОГО 003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6,7114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ТАРНАВСЬКОГО 004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3,9923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ТАРНАВСЬКОГО 008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6,6276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ТАРНАВСЬКОГО 009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4,3113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ТАРНАВСЬКОГО 010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4,3101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ТАРНАВСЬКОГО 011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6,6372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Франка031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3,5980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Шахтарська010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6,6299</w:t>
            </w:r>
          </w:p>
        </w:tc>
      </w:tr>
      <w:tr w:rsidR="0034126B" w:rsidRPr="0034126B" w:rsidTr="0034126B">
        <w:trPr>
          <w:trHeight w:val="435"/>
        </w:trPr>
        <w:tc>
          <w:tcPr>
            <w:tcW w:w="1694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4964" w:type="dxa"/>
            <w:hideMark/>
          </w:tcPr>
          <w:p w:rsidR="0034126B" w:rsidRPr="0034126B" w:rsidRDefault="0034126B" w:rsidP="003412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Гірник ШАШКЕВИЧА (</w:t>
            </w:r>
            <w:proofErr w:type="spellStart"/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пров</w:t>
            </w:r>
            <w:proofErr w:type="spellEnd"/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) 005</w:t>
            </w:r>
          </w:p>
        </w:tc>
        <w:tc>
          <w:tcPr>
            <w:tcW w:w="3020" w:type="dxa"/>
            <w:noWrap/>
            <w:hideMark/>
          </w:tcPr>
          <w:p w:rsidR="0034126B" w:rsidRPr="0034126B" w:rsidRDefault="0034126B" w:rsidP="003412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41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3,8956</w:t>
            </w:r>
          </w:p>
        </w:tc>
      </w:tr>
    </w:tbl>
    <w:p w:rsidR="0027478B" w:rsidRPr="00354FD3" w:rsidRDefault="0027478B" w:rsidP="0027478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</w:p>
    <w:p w:rsidR="0027478B" w:rsidRDefault="0027478B" w:rsidP="0027478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</w:p>
    <w:p w:rsidR="0027478B" w:rsidRDefault="0027478B" w:rsidP="0027478B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</w:p>
    <w:p w:rsidR="0027478B" w:rsidRPr="0027478B" w:rsidRDefault="0027478B" w:rsidP="0027478B">
      <w:pPr>
        <w:spacing w:after="0" w:line="240" w:lineRule="auto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</w:p>
    <w:p w:rsidR="00053A95" w:rsidRDefault="0027478B" w:rsidP="00FD1B8F">
      <w:pPr>
        <w:spacing w:after="0" w:line="240" w:lineRule="auto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27478B">
        <w:rPr>
          <w:rFonts w:ascii="Times New Roman" w:eastAsia="MS Mincho" w:hAnsi="Times New Roman"/>
          <w:sz w:val="26"/>
          <w:szCs w:val="26"/>
          <w:lang w:eastAsia="ru-RU"/>
        </w:rPr>
        <w:t xml:space="preserve">Керуючий справами </w:t>
      </w:r>
    </w:p>
    <w:p w:rsidR="00D268D8" w:rsidRPr="00FD1B8F" w:rsidRDefault="0027478B" w:rsidP="00FD1B8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7478B">
        <w:rPr>
          <w:rFonts w:ascii="Times New Roman" w:eastAsia="MS Mincho" w:hAnsi="Times New Roman"/>
          <w:sz w:val="26"/>
          <w:szCs w:val="26"/>
          <w:lang w:eastAsia="ru-RU"/>
        </w:rPr>
        <w:t xml:space="preserve">виконавчого </w:t>
      </w:r>
      <w:proofErr w:type="spellStart"/>
      <w:r w:rsidRPr="0027478B">
        <w:rPr>
          <w:rFonts w:ascii="Times New Roman" w:eastAsia="MS Mincho" w:hAnsi="Times New Roman"/>
          <w:sz w:val="26"/>
          <w:szCs w:val="26"/>
          <w:lang w:eastAsia="ru-RU"/>
        </w:rPr>
        <w:t>комiтету</w:t>
      </w:r>
      <w:proofErr w:type="spellEnd"/>
      <w:r w:rsidRPr="0027478B">
        <w:rPr>
          <w:rFonts w:ascii="Times New Roman" w:eastAsia="MS Mincho" w:hAnsi="Times New Roman"/>
          <w:sz w:val="26"/>
          <w:szCs w:val="26"/>
          <w:lang w:eastAsia="ru-RU"/>
        </w:rPr>
        <w:t xml:space="preserve">                </w:t>
      </w:r>
      <w:bookmarkStart w:id="0" w:name="_GoBack"/>
      <w:r w:rsidR="00053A95" w:rsidRPr="00053A95">
        <w:rPr>
          <w:rFonts w:ascii="Times New Roman" w:eastAsia="MS Mincho" w:hAnsi="Times New Roman"/>
          <w:i/>
          <w:sz w:val="26"/>
          <w:szCs w:val="26"/>
          <w:lang w:eastAsia="ru-RU"/>
        </w:rPr>
        <w:t>(підпис)</w:t>
      </w:r>
      <w:r w:rsidRPr="0027478B">
        <w:rPr>
          <w:rFonts w:ascii="Times New Roman" w:eastAsia="MS Mincho" w:hAnsi="Times New Roman"/>
          <w:sz w:val="26"/>
          <w:szCs w:val="26"/>
          <w:lang w:eastAsia="ru-RU"/>
        </w:rPr>
        <w:t xml:space="preserve">                        </w:t>
      </w:r>
      <w:bookmarkEnd w:id="0"/>
      <w:r w:rsidRPr="0027478B">
        <w:rPr>
          <w:rFonts w:ascii="Times New Roman" w:eastAsia="MS Mincho" w:hAnsi="Times New Roman"/>
          <w:sz w:val="26"/>
          <w:szCs w:val="26"/>
          <w:lang w:eastAsia="ru-RU"/>
        </w:rPr>
        <w:t>Георгій ТИМЧИШИН</w:t>
      </w:r>
    </w:p>
    <w:sectPr w:rsidR="00D268D8" w:rsidRPr="00FD1B8F" w:rsidSect="00FE0B83">
      <w:headerReference w:type="default" r:id="rId6"/>
      <w:pgSz w:w="12240" w:h="15840"/>
      <w:pgMar w:top="567" w:right="567" w:bottom="567" w:left="1701" w:header="720" w:footer="72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4DE" w:rsidRDefault="00C444DE" w:rsidP="002A06B5">
      <w:pPr>
        <w:spacing w:after="0" w:line="240" w:lineRule="auto"/>
      </w:pPr>
      <w:r>
        <w:separator/>
      </w:r>
    </w:p>
  </w:endnote>
  <w:endnote w:type="continuationSeparator" w:id="0">
    <w:p w:rsidR="00C444DE" w:rsidRDefault="00C444DE" w:rsidP="002A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4DE" w:rsidRDefault="00C444DE" w:rsidP="002A06B5">
      <w:pPr>
        <w:spacing w:after="0" w:line="240" w:lineRule="auto"/>
      </w:pPr>
      <w:r>
        <w:separator/>
      </w:r>
    </w:p>
  </w:footnote>
  <w:footnote w:type="continuationSeparator" w:id="0">
    <w:p w:rsidR="00C444DE" w:rsidRDefault="00C444DE" w:rsidP="002A0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6716560"/>
      <w:docPartObj>
        <w:docPartGallery w:val="Page Numbers (Top of Page)"/>
        <w:docPartUnique/>
      </w:docPartObj>
    </w:sdtPr>
    <w:sdtEndPr/>
    <w:sdtContent>
      <w:p w:rsidR="00354FD3" w:rsidRDefault="00354F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A95">
          <w:rPr>
            <w:noProof/>
          </w:rPr>
          <w:t>2</w:t>
        </w:r>
        <w:r>
          <w:fldChar w:fldCharType="end"/>
        </w:r>
      </w:p>
    </w:sdtContent>
  </w:sdt>
  <w:p w:rsidR="0034126B" w:rsidRDefault="00354FD3" w:rsidP="00354FD3">
    <w:pPr>
      <w:pStyle w:val="a6"/>
      <w:tabs>
        <w:tab w:val="clear" w:pos="4819"/>
        <w:tab w:val="clear" w:pos="9639"/>
        <w:tab w:val="left" w:pos="6894"/>
      </w:tabs>
    </w:pPr>
    <w:r>
      <w:tab/>
      <w:t>Продовження Д</w:t>
    </w:r>
    <w:r w:rsidR="0034126B">
      <w:t>одатку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85E"/>
    <w:rsid w:val="00053A95"/>
    <w:rsid w:val="00064BD4"/>
    <w:rsid w:val="0027478B"/>
    <w:rsid w:val="002A06B5"/>
    <w:rsid w:val="0034126B"/>
    <w:rsid w:val="00354FD3"/>
    <w:rsid w:val="003D2226"/>
    <w:rsid w:val="0045685E"/>
    <w:rsid w:val="00784077"/>
    <w:rsid w:val="00C444DE"/>
    <w:rsid w:val="00D268D8"/>
    <w:rsid w:val="00D4206D"/>
    <w:rsid w:val="00DE529F"/>
    <w:rsid w:val="00FD1B8F"/>
    <w:rsid w:val="00FE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A88FC4-9B02-49F3-899D-74F0269A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06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06B5"/>
    <w:rPr>
      <w:color w:val="800080"/>
      <w:u w:val="single"/>
    </w:rPr>
  </w:style>
  <w:style w:type="paragraph" w:customStyle="1" w:styleId="xl67">
    <w:name w:val="xl67"/>
    <w:basedOn w:val="a"/>
    <w:rsid w:val="002A06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68">
    <w:name w:val="xl68"/>
    <w:basedOn w:val="a"/>
    <w:rsid w:val="002A06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69">
    <w:name w:val="xl69"/>
    <w:basedOn w:val="a"/>
    <w:rsid w:val="002A06B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70">
    <w:name w:val="xl70"/>
    <w:basedOn w:val="a"/>
    <w:rsid w:val="002A06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1">
    <w:name w:val="xl71"/>
    <w:basedOn w:val="a"/>
    <w:rsid w:val="002A06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2">
    <w:name w:val="xl72"/>
    <w:basedOn w:val="a"/>
    <w:rsid w:val="002A06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3">
    <w:name w:val="xl73"/>
    <w:basedOn w:val="a"/>
    <w:rsid w:val="002A06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uk-UA"/>
    </w:rPr>
  </w:style>
  <w:style w:type="paragraph" w:customStyle="1" w:styleId="xl74">
    <w:name w:val="xl74"/>
    <w:basedOn w:val="a"/>
    <w:rsid w:val="002A06B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8"/>
      <w:szCs w:val="28"/>
      <w:lang w:eastAsia="uk-UA"/>
    </w:rPr>
  </w:style>
  <w:style w:type="paragraph" w:customStyle="1" w:styleId="xl75">
    <w:name w:val="xl75"/>
    <w:basedOn w:val="a"/>
    <w:rsid w:val="002A06B5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8"/>
      <w:szCs w:val="28"/>
      <w:lang w:eastAsia="uk-UA"/>
    </w:rPr>
  </w:style>
  <w:style w:type="paragraph" w:customStyle="1" w:styleId="xl76">
    <w:name w:val="xl76"/>
    <w:basedOn w:val="a"/>
    <w:rsid w:val="002A06B5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77">
    <w:name w:val="xl77"/>
    <w:basedOn w:val="a"/>
    <w:rsid w:val="002A06B5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78">
    <w:name w:val="xl78"/>
    <w:basedOn w:val="a"/>
    <w:rsid w:val="002A06B5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79">
    <w:name w:val="xl79"/>
    <w:basedOn w:val="a"/>
    <w:rsid w:val="002A06B5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0">
    <w:name w:val="xl80"/>
    <w:basedOn w:val="a"/>
    <w:rsid w:val="002A06B5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1">
    <w:name w:val="xl81"/>
    <w:basedOn w:val="a"/>
    <w:rsid w:val="002A06B5"/>
    <w:pPr>
      <w:pBdr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2">
    <w:name w:val="xl82"/>
    <w:basedOn w:val="a"/>
    <w:rsid w:val="002A06B5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3">
    <w:name w:val="xl83"/>
    <w:basedOn w:val="a"/>
    <w:rsid w:val="002A06B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4">
    <w:name w:val="xl84"/>
    <w:basedOn w:val="a"/>
    <w:rsid w:val="002A06B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customStyle="1" w:styleId="xl85">
    <w:name w:val="xl85"/>
    <w:basedOn w:val="a"/>
    <w:rsid w:val="002A06B5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uk-UA"/>
    </w:rPr>
  </w:style>
  <w:style w:type="paragraph" w:customStyle="1" w:styleId="xl86">
    <w:name w:val="xl86"/>
    <w:basedOn w:val="a"/>
    <w:rsid w:val="002A06B5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8"/>
      <w:szCs w:val="28"/>
      <w:lang w:eastAsia="uk-UA"/>
    </w:rPr>
  </w:style>
  <w:style w:type="paragraph" w:customStyle="1" w:styleId="xl87">
    <w:name w:val="xl87"/>
    <w:basedOn w:val="a"/>
    <w:rsid w:val="002A06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2A06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9">
    <w:name w:val="xl89"/>
    <w:basedOn w:val="a"/>
    <w:rsid w:val="002A06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2A06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A06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06B5"/>
  </w:style>
  <w:style w:type="paragraph" w:styleId="a8">
    <w:name w:val="footer"/>
    <w:basedOn w:val="a"/>
    <w:link w:val="a9"/>
    <w:uiPriority w:val="99"/>
    <w:unhideWhenUsed/>
    <w:rsid w:val="002A06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06B5"/>
  </w:style>
  <w:style w:type="paragraph" w:styleId="aa">
    <w:name w:val="Balloon Text"/>
    <w:basedOn w:val="a"/>
    <w:link w:val="ab"/>
    <w:uiPriority w:val="99"/>
    <w:semiHidden/>
    <w:unhideWhenUsed/>
    <w:rsid w:val="00274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4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0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vuborci</dc:creator>
  <cp:keywords/>
  <dc:description/>
  <cp:lastModifiedBy>RePack</cp:lastModifiedBy>
  <cp:revision>5</cp:revision>
  <cp:lastPrinted>2021-12-10T12:59:00Z</cp:lastPrinted>
  <dcterms:created xsi:type="dcterms:W3CDTF">2021-12-10T13:03:00Z</dcterms:created>
  <dcterms:modified xsi:type="dcterms:W3CDTF">2021-12-22T14:56:00Z</dcterms:modified>
</cp:coreProperties>
</file>